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B86" w:rsidRPr="00AA2B86" w:rsidRDefault="00AA2B86" w:rsidP="00AA2B86">
      <w:pPr>
        <w:spacing w:after="0" w:line="240" w:lineRule="auto"/>
        <w:jc w:val="center"/>
        <w:rPr>
          <w:b/>
        </w:rPr>
      </w:pPr>
      <w:r w:rsidRPr="00AA2B86">
        <w:rPr>
          <w:b/>
        </w:rPr>
        <w:t>Minutes</w:t>
      </w:r>
    </w:p>
    <w:p w:rsidR="00AA2B86" w:rsidRPr="00AA2B86" w:rsidRDefault="00AA2B86" w:rsidP="00AA2B86">
      <w:pPr>
        <w:spacing w:after="0" w:line="240" w:lineRule="auto"/>
        <w:jc w:val="center"/>
        <w:rPr>
          <w:b/>
        </w:rPr>
      </w:pPr>
      <w:r w:rsidRPr="00AA2B86">
        <w:rPr>
          <w:b/>
        </w:rPr>
        <w:t xml:space="preserve">Regular Meeting of </w:t>
      </w:r>
    </w:p>
    <w:p w:rsidR="00AA2B86" w:rsidRPr="00AA2B86" w:rsidRDefault="00AA2B86" w:rsidP="00AA2B86">
      <w:pPr>
        <w:spacing w:after="0" w:line="240" w:lineRule="auto"/>
        <w:jc w:val="center"/>
        <w:rPr>
          <w:b/>
        </w:rPr>
      </w:pPr>
      <w:r w:rsidRPr="00AA2B86">
        <w:rPr>
          <w:b/>
        </w:rPr>
        <w:t>Greater Los Angeles Area Mensa</w:t>
      </w:r>
    </w:p>
    <w:p w:rsidR="00AA2B86" w:rsidRPr="00AA2B86" w:rsidRDefault="00AA2B86" w:rsidP="00AA2B86">
      <w:pPr>
        <w:spacing w:after="0" w:line="240" w:lineRule="auto"/>
        <w:jc w:val="center"/>
        <w:rPr>
          <w:b/>
        </w:rPr>
      </w:pPr>
      <w:r w:rsidRPr="00AA2B86">
        <w:rPr>
          <w:b/>
        </w:rPr>
        <w:t>Board of Directors</w:t>
      </w:r>
    </w:p>
    <w:p w:rsidR="00AA2B86" w:rsidRPr="00AA2B86" w:rsidRDefault="00AA2B86" w:rsidP="00AA2B86">
      <w:pPr>
        <w:spacing w:after="0" w:line="240" w:lineRule="auto"/>
        <w:jc w:val="center"/>
        <w:rPr>
          <w:b/>
        </w:rPr>
      </w:pPr>
    </w:p>
    <w:p w:rsidR="00AA2B86" w:rsidRPr="00AA2B86" w:rsidRDefault="00AA2B86" w:rsidP="00AA2B86">
      <w:pPr>
        <w:spacing w:after="0" w:line="240" w:lineRule="auto"/>
        <w:jc w:val="center"/>
        <w:rPr>
          <w:b/>
        </w:rPr>
      </w:pPr>
      <w:r w:rsidRPr="00AA2B86">
        <w:rPr>
          <w:b/>
        </w:rPr>
        <w:t>4 June 2011 - 1100 hours</w:t>
      </w:r>
    </w:p>
    <w:p w:rsidR="00AA2B86" w:rsidRPr="00AA2B86" w:rsidRDefault="00AA2B86" w:rsidP="00AA2B86">
      <w:pPr>
        <w:spacing w:after="0" w:line="240" w:lineRule="auto"/>
        <w:jc w:val="center"/>
        <w:rPr>
          <w:b/>
        </w:rPr>
      </w:pPr>
      <w:r w:rsidRPr="00AA2B86">
        <w:rPr>
          <w:b/>
        </w:rPr>
        <w:t>Pilgrim Tower</w:t>
      </w:r>
    </w:p>
    <w:p w:rsidR="00AA2B86" w:rsidRPr="00AA2B86" w:rsidRDefault="00AA2B86" w:rsidP="00AA2B86">
      <w:pPr>
        <w:spacing w:after="0" w:line="240" w:lineRule="auto"/>
        <w:jc w:val="center"/>
        <w:rPr>
          <w:b/>
        </w:rPr>
      </w:pPr>
      <w:r w:rsidRPr="00AA2B86">
        <w:rPr>
          <w:b/>
        </w:rPr>
        <w:t>440 Madison Avenue</w:t>
      </w:r>
    </w:p>
    <w:p w:rsidR="00AA2B86" w:rsidRPr="00AA2B86" w:rsidRDefault="00AA2B86" w:rsidP="00AA2B86">
      <w:pPr>
        <w:spacing w:after="0" w:line="240" w:lineRule="auto"/>
        <w:jc w:val="center"/>
        <w:rPr>
          <w:b/>
        </w:rPr>
      </w:pPr>
      <w:r w:rsidRPr="00AA2B86">
        <w:rPr>
          <w:b/>
        </w:rPr>
        <w:t>Pasadena, California</w:t>
      </w:r>
    </w:p>
    <w:p w:rsidR="00AA2B86" w:rsidRDefault="00AA2B86" w:rsidP="00AA2B86">
      <w:pPr>
        <w:spacing w:after="0" w:line="240" w:lineRule="auto"/>
        <w:jc w:val="center"/>
      </w:pPr>
    </w:p>
    <w:p w:rsidR="00AA2B86" w:rsidRDefault="00AA2B86" w:rsidP="00AA2B86">
      <w:pPr>
        <w:spacing w:after="0" w:line="240" w:lineRule="auto"/>
        <w:jc w:val="center"/>
      </w:pPr>
    </w:p>
    <w:p w:rsidR="00AA2B86" w:rsidRDefault="00AA2B86" w:rsidP="00AA2B86">
      <w:pPr>
        <w:pStyle w:val="ListParagraph"/>
        <w:numPr>
          <w:ilvl w:val="0"/>
          <w:numId w:val="1"/>
        </w:numPr>
        <w:spacing w:after="0" w:line="240" w:lineRule="auto"/>
        <w:ind w:left="360" w:hanging="360"/>
      </w:pPr>
      <w:r>
        <w:t>Opening</w:t>
      </w:r>
    </w:p>
    <w:p w:rsidR="00AA2B86" w:rsidRDefault="00AA2B86" w:rsidP="00AA2B86">
      <w:pPr>
        <w:pStyle w:val="ListParagraph"/>
        <w:numPr>
          <w:ilvl w:val="0"/>
          <w:numId w:val="3"/>
        </w:numPr>
        <w:spacing w:after="0" w:line="240" w:lineRule="auto"/>
      </w:pPr>
      <w:r>
        <w:t xml:space="preserve"> Call to Order:  At 1103 hours, with </w:t>
      </w:r>
      <w:r w:rsidR="00163C46">
        <w:t>a quorum present.  Sagray, Talko</w:t>
      </w:r>
      <w:r>
        <w:t>v, Smith, Wong, M. Wilson, Venola.  Late arrivals:  Hanne, A. Wilson, Burnett, Walker.  Guest Douglas Walker arrived late.</w:t>
      </w:r>
    </w:p>
    <w:p w:rsidR="00163C46" w:rsidRDefault="00163C46" w:rsidP="00163C46">
      <w:pPr>
        <w:pStyle w:val="ListParagraph"/>
        <w:spacing w:after="0" w:line="240" w:lineRule="auto"/>
      </w:pPr>
      <w:r>
        <w:t>Co</w:t>
      </w:r>
      <w:r w:rsidR="009A5842">
        <w:t>a</w:t>
      </w:r>
      <w:r>
        <w:t xml:space="preserve">stal Secretary </w:t>
      </w:r>
      <w:r w:rsidR="009A5842">
        <w:t>Klein</w:t>
      </w:r>
      <w:r>
        <w:t xml:space="preserve"> and Member at large Schneider have excused absences.</w:t>
      </w:r>
    </w:p>
    <w:p w:rsidR="00AA2B86" w:rsidRDefault="00AA2B86" w:rsidP="00AA2B86">
      <w:pPr>
        <w:pStyle w:val="ListParagraph"/>
        <w:numPr>
          <w:ilvl w:val="0"/>
          <w:numId w:val="3"/>
        </w:numPr>
        <w:spacing w:after="0" w:line="240" w:lineRule="auto"/>
      </w:pPr>
      <w:r>
        <w:t xml:space="preserve"> Approval of Agenda:  In the absence </w:t>
      </w:r>
      <w:r w:rsidR="00163C46">
        <w:t>of a written Agenda, LocS</w:t>
      </w:r>
      <w:r>
        <w:t>e</w:t>
      </w:r>
      <w:r w:rsidR="00163C46">
        <w:t>c Sagray</w:t>
      </w:r>
      <w:r>
        <w:t xml:space="preserve"> presented it verbally.  Move to approve, </w:t>
      </w:r>
      <w:r w:rsidR="00163C46">
        <w:t>Smith/Venola.  Carried 4-1-2.</w:t>
      </w:r>
    </w:p>
    <w:p w:rsidR="00163C46" w:rsidRDefault="00163C46" w:rsidP="00163C46">
      <w:pPr>
        <w:pStyle w:val="ListParagraph"/>
        <w:numPr>
          <w:ilvl w:val="0"/>
          <w:numId w:val="3"/>
        </w:numPr>
        <w:spacing w:after="0" w:line="240" w:lineRule="auto"/>
      </w:pPr>
      <w:r>
        <w:t>Approve May Minutes:  Postponed to July meeting in absence of hard copies.</w:t>
      </w:r>
    </w:p>
    <w:p w:rsidR="00AA2B86" w:rsidRDefault="00AA2B86" w:rsidP="00163C46">
      <w:pPr>
        <w:pStyle w:val="ListParagraph"/>
        <w:ind w:left="0"/>
      </w:pPr>
    </w:p>
    <w:p w:rsidR="00163C46" w:rsidRDefault="00163C46" w:rsidP="00163C46">
      <w:pPr>
        <w:spacing w:after="0" w:line="240" w:lineRule="auto"/>
      </w:pPr>
      <w:r>
        <w:t>II.    Reports</w:t>
      </w:r>
    </w:p>
    <w:p w:rsidR="00163C46" w:rsidRDefault="00163C46" w:rsidP="00163C46">
      <w:pPr>
        <w:spacing w:after="0" w:line="240" w:lineRule="auto"/>
      </w:pPr>
      <w:r>
        <w:t xml:space="preserve">       A.    Executive Officers:  LocSec:  Results of national elections should be available next week.  There is </w:t>
      </w:r>
      <w:r>
        <w:tab/>
      </w:r>
    </w:p>
    <w:p w:rsidR="00163C46" w:rsidRDefault="00163C46" w:rsidP="00163C46">
      <w:pPr>
        <w:spacing w:after="0" w:line="240" w:lineRule="auto"/>
        <w:ind w:left="720" w:hanging="720"/>
      </w:pPr>
      <w:r>
        <w:t xml:space="preserve">               A discussion on the LocSec list about 3</w:t>
      </w:r>
      <w:r w:rsidRPr="00163C46">
        <w:rPr>
          <w:vertAlign w:val="superscript"/>
        </w:rPr>
        <w:t>rd</w:t>
      </w:r>
      <w:r>
        <w:t xml:space="preserve"> party discounts.  National has approved only those which are available to the membership nationwide.  There are currently some discounts which would be available on a Regional basis.  The AMC will look at the feasibility of approving these discounts.  The</w:t>
      </w:r>
      <w:r w:rsidR="00CB1034">
        <w:t xml:space="preserve">re is a </w:t>
      </w:r>
      <w:r w:rsidR="00CB1034" w:rsidRPr="002D6D62">
        <w:t>You</w:t>
      </w:r>
      <w:r>
        <w:t>Tube vide</w:t>
      </w:r>
      <w:r w:rsidR="00CB1034" w:rsidRPr="002D6D62">
        <w:t>o</w:t>
      </w:r>
      <w:r>
        <w:t xml:space="preserve"> available which explains how to use prior evidence when applying for membership.  LocSec will look into getting it for the GLAAM website.  July meeting it is necessary to add Secretary and Treasurer as signatories on the bank account.  </w:t>
      </w:r>
    </w:p>
    <w:p w:rsidR="00163C46" w:rsidRDefault="00163C46" w:rsidP="00163C46">
      <w:pPr>
        <w:spacing w:after="0" w:line="240" w:lineRule="auto"/>
        <w:ind w:left="720" w:hanging="720"/>
      </w:pPr>
      <w:r>
        <w:tab/>
      </w:r>
    </w:p>
    <w:p w:rsidR="00163C46" w:rsidRDefault="00163C46" w:rsidP="00163C46">
      <w:pPr>
        <w:spacing w:after="0" w:line="240" w:lineRule="auto"/>
        <w:ind w:left="720" w:hanging="720"/>
      </w:pPr>
      <w:r>
        <w:tab/>
        <w:t>Executive Vice Chair:  Absent</w:t>
      </w:r>
    </w:p>
    <w:p w:rsidR="00163C46" w:rsidRDefault="00163C46" w:rsidP="00163C46">
      <w:pPr>
        <w:spacing w:after="0" w:line="240" w:lineRule="auto"/>
        <w:ind w:left="720" w:hanging="720"/>
      </w:pPr>
      <w:r>
        <w:tab/>
        <w:t>Administra</w:t>
      </w:r>
      <w:r w:rsidR="00CB1034" w:rsidRPr="00CB1034">
        <w:rPr>
          <w:u w:val="single"/>
        </w:rPr>
        <w:t>t</w:t>
      </w:r>
      <w:r>
        <w:t>ive Vice Chair:  Absent</w:t>
      </w:r>
    </w:p>
    <w:p w:rsidR="001B7451" w:rsidRDefault="001B7451" w:rsidP="00163C46">
      <w:pPr>
        <w:spacing w:after="0" w:line="240" w:lineRule="auto"/>
        <w:ind w:left="720" w:hanging="720"/>
      </w:pPr>
    </w:p>
    <w:p w:rsidR="00163C46" w:rsidRDefault="00163C46" w:rsidP="00163C46">
      <w:pPr>
        <w:spacing w:after="0" w:line="240" w:lineRule="auto"/>
        <w:ind w:left="720" w:hanging="720"/>
      </w:pPr>
      <w:r>
        <w:tab/>
        <w:t xml:space="preserve">Secretary:  </w:t>
      </w:r>
      <w:r w:rsidR="001B7451">
        <w:t>Apologies for not getting the Agenda or Minutes done.  She has been (literally) moving her office and simply didn’t get to it.</w:t>
      </w:r>
    </w:p>
    <w:p w:rsidR="001B7451" w:rsidRDefault="001B7451" w:rsidP="00163C46">
      <w:pPr>
        <w:spacing w:after="0" w:line="240" w:lineRule="auto"/>
        <w:ind w:left="720" w:hanging="720"/>
      </w:pPr>
    </w:p>
    <w:p w:rsidR="001B7451" w:rsidRDefault="001B7451" w:rsidP="00163C46">
      <w:pPr>
        <w:spacing w:after="0" w:line="240" w:lineRule="auto"/>
        <w:ind w:left="720" w:hanging="720"/>
      </w:pPr>
      <w:r>
        <w:tab/>
        <w:t>Treasurer:  Absent</w:t>
      </w:r>
    </w:p>
    <w:p w:rsidR="001B7451" w:rsidRDefault="001B7451" w:rsidP="00163C46">
      <w:pPr>
        <w:spacing w:after="0" w:line="240" w:lineRule="auto"/>
        <w:ind w:left="720" w:hanging="720"/>
      </w:pPr>
    </w:p>
    <w:p w:rsidR="001B7451" w:rsidRDefault="001B7451" w:rsidP="001B7451">
      <w:pPr>
        <w:tabs>
          <w:tab w:val="left" w:pos="360"/>
        </w:tabs>
        <w:spacing w:after="0" w:line="240" w:lineRule="auto"/>
        <w:ind w:left="720" w:hanging="720"/>
      </w:pPr>
      <w:r>
        <w:tab/>
        <w:t>B.    Area Reports:  Mid City:  No Report</w:t>
      </w:r>
    </w:p>
    <w:p w:rsidR="001B7451" w:rsidRDefault="001B7451" w:rsidP="001B7451">
      <w:pPr>
        <w:tabs>
          <w:tab w:val="left" w:pos="360"/>
        </w:tabs>
        <w:spacing w:after="0" w:line="240" w:lineRule="auto"/>
        <w:ind w:left="720" w:hanging="720"/>
      </w:pPr>
      <w:r>
        <w:tab/>
      </w:r>
      <w:r>
        <w:tab/>
        <w:t>Coastal:  Absent but submitted:  Dinner and Drinks at El Cholo went very well with eight people present.  There was also an impromptu barbecue.  Coastal is asking GLAAM at large to plan more things toward the west side because it is so difficult for people to get into the rest of L.A. for events.</w:t>
      </w:r>
    </w:p>
    <w:p w:rsidR="001B7451" w:rsidRDefault="001B7451" w:rsidP="001B7451">
      <w:pPr>
        <w:tabs>
          <w:tab w:val="left" w:pos="360"/>
        </w:tabs>
        <w:spacing w:after="0" w:line="240" w:lineRule="auto"/>
        <w:ind w:left="720" w:hanging="720"/>
      </w:pPr>
      <w:r>
        <w:tab/>
      </w:r>
      <w:r>
        <w:tab/>
        <w:t>SFV:  Burnett has sent emails to everyone who has ever hosted a party, asking if they would consider doing so again.  Her efforts were applauded by the Board.</w:t>
      </w:r>
    </w:p>
    <w:p w:rsidR="001B7451" w:rsidRDefault="001B7451" w:rsidP="001B7451">
      <w:pPr>
        <w:tabs>
          <w:tab w:val="left" w:pos="360"/>
        </w:tabs>
        <w:spacing w:after="0" w:line="240" w:lineRule="auto"/>
        <w:ind w:left="720" w:hanging="720"/>
      </w:pPr>
      <w:r>
        <w:tab/>
      </w:r>
      <w:r>
        <w:tab/>
        <w:t>ELAC:  Not much has been happening from his standpoint because of a visit by his mother.  The games event w</w:t>
      </w:r>
      <w:r w:rsidR="00CB1034">
        <w:t>a</w:t>
      </w:r>
      <w:r>
        <w:t>s small but enjoyed by all who came.</w:t>
      </w:r>
    </w:p>
    <w:p w:rsidR="001B7451" w:rsidRDefault="001B7451" w:rsidP="001B7451">
      <w:pPr>
        <w:tabs>
          <w:tab w:val="left" w:pos="360"/>
        </w:tabs>
        <w:spacing w:after="0" w:line="240" w:lineRule="auto"/>
        <w:ind w:left="720" w:hanging="720"/>
      </w:pPr>
      <w:r>
        <w:lastRenderedPageBreak/>
        <w:tab/>
      </w:r>
      <w:r>
        <w:tab/>
        <w:t>High Desert:  Nothing on the calendar.  Attendance at High Desert Tours has dropped to nil.  Death Valley was again cancelled for lack of interest.  (LocSec notes that the final bank statement is needed from High Desert; Delegate will ask Schneider about it.)</w:t>
      </w:r>
    </w:p>
    <w:p w:rsidR="001B7451" w:rsidRDefault="001B7451" w:rsidP="001B7451">
      <w:pPr>
        <w:tabs>
          <w:tab w:val="left" w:pos="360"/>
        </w:tabs>
        <w:spacing w:after="0" w:line="240" w:lineRule="auto"/>
        <w:ind w:left="720" w:hanging="720"/>
      </w:pPr>
    </w:p>
    <w:p w:rsidR="001B7451" w:rsidRDefault="001B7451" w:rsidP="001B7451">
      <w:pPr>
        <w:tabs>
          <w:tab w:val="left" w:pos="360"/>
        </w:tabs>
        <w:spacing w:after="0" w:line="240" w:lineRule="auto"/>
        <w:ind w:left="720" w:hanging="720"/>
      </w:pPr>
      <w:r>
        <w:tab/>
        <w:t>C.    Members-at-Large:  Hanne:  No Report</w:t>
      </w:r>
    </w:p>
    <w:p w:rsidR="001B7451" w:rsidRDefault="001B7451" w:rsidP="001B7451">
      <w:pPr>
        <w:tabs>
          <w:tab w:val="left" w:pos="360"/>
        </w:tabs>
        <w:spacing w:after="0" w:line="240" w:lineRule="auto"/>
        <w:ind w:left="720" w:hanging="720"/>
      </w:pPr>
      <w:r>
        <w:tab/>
      </w:r>
      <w:r>
        <w:tab/>
        <w:t xml:space="preserve">Sagray:  Has voted in National election, attended Coastal gathering.  .  </w:t>
      </w:r>
    </w:p>
    <w:p w:rsidR="004A2494" w:rsidRDefault="004A2494" w:rsidP="001B7451">
      <w:pPr>
        <w:tabs>
          <w:tab w:val="left" w:pos="360"/>
        </w:tabs>
        <w:spacing w:after="0" w:line="240" w:lineRule="auto"/>
        <w:ind w:left="720" w:hanging="720"/>
      </w:pPr>
      <w:r>
        <w:tab/>
      </w:r>
      <w:r>
        <w:tab/>
        <w:t>A. Wilson:  No Report</w:t>
      </w:r>
    </w:p>
    <w:p w:rsidR="004A2494" w:rsidRDefault="004A2494" w:rsidP="001B7451">
      <w:pPr>
        <w:tabs>
          <w:tab w:val="left" w:pos="360"/>
        </w:tabs>
        <w:spacing w:after="0" w:line="240" w:lineRule="auto"/>
        <w:ind w:left="720" w:hanging="720"/>
      </w:pPr>
      <w:r>
        <w:tab/>
      </w:r>
      <w:r>
        <w:tab/>
        <w:t>Schneider:  Absent</w:t>
      </w:r>
    </w:p>
    <w:p w:rsidR="004A2494" w:rsidRDefault="004A2494" w:rsidP="001B7451">
      <w:pPr>
        <w:tabs>
          <w:tab w:val="left" w:pos="360"/>
        </w:tabs>
        <w:spacing w:after="0" w:line="240" w:lineRule="auto"/>
        <w:ind w:left="720" w:hanging="720"/>
      </w:pPr>
      <w:r>
        <w:tab/>
      </w:r>
      <w:r>
        <w:tab/>
        <w:t>Walker:  No Report</w:t>
      </w:r>
    </w:p>
    <w:p w:rsidR="004A2494" w:rsidRDefault="004A2494" w:rsidP="001B7451">
      <w:pPr>
        <w:tabs>
          <w:tab w:val="left" w:pos="360"/>
        </w:tabs>
        <w:spacing w:after="0" w:line="240" w:lineRule="auto"/>
        <w:ind w:left="720" w:hanging="720"/>
      </w:pPr>
    </w:p>
    <w:p w:rsidR="004A2494" w:rsidRDefault="004A2494" w:rsidP="001B7451">
      <w:pPr>
        <w:tabs>
          <w:tab w:val="left" w:pos="360"/>
        </w:tabs>
        <w:spacing w:after="0" w:line="240" w:lineRule="auto"/>
        <w:ind w:left="720" w:hanging="720"/>
      </w:pPr>
      <w:r>
        <w:tab/>
        <w:t>D.</w:t>
      </w:r>
      <w:r>
        <w:tab/>
        <w:t>Standing Committees:  Awards:  Elliott is finishing a proposal, but will be coming out via email, so that the Board can review and be redy for voting on it at July meeting.</w:t>
      </w:r>
    </w:p>
    <w:p w:rsidR="004A2494" w:rsidRDefault="004A2494" w:rsidP="001B7451">
      <w:pPr>
        <w:tabs>
          <w:tab w:val="left" w:pos="360"/>
        </w:tabs>
        <w:spacing w:after="0" w:line="240" w:lineRule="auto"/>
        <w:ind w:left="720" w:hanging="720"/>
      </w:pPr>
    </w:p>
    <w:p w:rsidR="004A2494" w:rsidRDefault="004A2494" w:rsidP="001B7451">
      <w:pPr>
        <w:tabs>
          <w:tab w:val="left" w:pos="360"/>
        </w:tabs>
        <w:spacing w:after="0" w:line="240" w:lineRule="auto"/>
        <w:ind w:left="720" w:hanging="720"/>
      </w:pPr>
      <w:r>
        <w:tab/>
      </w:r>
      <w:r>
        <w:tab/>
        <w:t>Elections:  No Report</w:t>
      </w:r>
    </w:p>
    <w:p w:rsidR="004A2494" w:rsidRDefault="004A2494" w:rsidP="001B7451">
      <w:pPr>
        <w:tabs>
          <w:tab w:val="left" w:pos="360"/>
        </w:tabs>
        <w:spacing w:after="0" w:line="240" w:lineRule="auto"/>
        <w:ind w:left="720" w:hanging="720"/>
      </w:pPr>
    </w:p>
    <w:p w:rsidR="004A2494" w:rsidRDefault="004A2494" w:rsidP="001B7451">
      <w:pPr>
        <w:tabs>
          <w:tab w:val="left" w:pos="360"/>
        </w:tabs>
        <w:spacing w:after="0" w:line="240" w:lineRule="auto"/>
        <w:ind w:left="720" w:hanging="720"/>
      </w:pPr>
      <w:r>
        <w:tab/>
      </w:r>
      <w:r>
        <w:tab/>
        <w:t>Finance:  Talkov, Chair of Finance, has emailed Elliott to meet and discuss the nuts and bolts of the Committee work.  Hanne said she is interested in joining that Committee.  Talkov will discuss it with her later.</w:t>
      </w:r>
    </w:p>
    <w:p w:rsidR="004A2494" w:rsidRDefault="004A2494" w:rsidP="001B7451">
      <w:pPr>
        <w:tabs>
          <w:tab w:val="left" w:pos="360"/>
        </w:tabs>
        <w:spacing w:after="0" w:line="240" w:lineRule="auto"/>
        <w:ind w:left="720" w:hanging="720"/>
      </w:pPr>
    </w:p>
    <w:p w:rsidR="004A2494" w:rsidRDefault="004A2494" w:rsidP="001B7451">
      <w:pPr>
        <w:tabs>
          <w:tab w:val="left" w:pos="360"/>
        </w:tabs>
        <w:spacing w:after="0" w:line="240" w:lineRule="auto"/>
        <w:ind w:left="720" w:hanging="720"/>
      </w:pPr>
      <w:r>
        <w:tab/>
      </w:r>
      <w:r>
        <w:tab/>
        <w:t>Gifted Youth:  Walker reports that the end-of-the-month Game Day was attended by a Dad and three children.  She adds that all of her events are designed to include children, and at this point the Shrek party has 25 reservations, the Dodgers game has 11 reservations with 19 tickets still available, and 23 out of 50 tickets are reserved for Nethercutt Museum.  A picnic venue is still needed</w:t>
      </w:r>
      <w:r w:rsidR="004B2899">
        <w:t>; anyone</w:t>
      </w:r>
      <w:r>
        <w:t xml:space="preserve"> interested in scoping out possibilities please get in touch.</w:t>
      </w:r>
    </w:p>
    <w:p w:rsidR="004A2494" w:rsidRDefault="004A2494" w:rsidP="001B7451">
      <w:pPr>
        <w:tabs>
          <w:tab w:val="left" w:pos="360"/>
        </w:tabs>
        <w:spacing w:after="0" w:line="240" w:lineRule="auto"/>
        <w:ind w:left="720" w:hanging="720"/>
      </w:pPr>
    </w:p>
    <w:p w:rsidR="004A2494" w:rsidRDefault="004A2494" w:rsidP="001B7451">
      <w:pPr>
        <w:tabs>
          <w:tab w:val="left" w:pos="360"/>
        </w:tabs>
        <w:spacing w:after="0" w:line="240" w:lineRule="auto"/>
        <w:ind w:left="720" w:hanging="720"/>
      </w:pPr>
      <w:r>
        <w:tab/>
      </w:r>
      <w:r>
        <w:tab/>
        <w:t>Membership Outreach:  There is a problem because Hanne does not get labels from National.</w:t>
      </w:r>
    </w:p>
    <w:p w:rsidR="004A2494" w:rsidRDefault="004A2494" w:rsidP="001B7451">
      <w:pPr>
        <w:tabs>
          <w:tab w:val="left" w:pos="360"/>
        </w:tabs>
        <w:spacing w:after="0" w:line="240" w:lineRule="auto"/>
        <w:ind w:left="720" w:hanging="720"/>
      </w:pPr>
    </w:p>
    <w:p w:rsidR="004A2494" w:rsidRDefault="004A2494" w:rsidP="001B7451">
      <w:pPr>
        <w:tabs>
          <w:tab w:val="left" w:pos="360"/>
        </w:tabs>
        <w:spacing w:after="0" w:line="240" w:lineRule="auto"/>
        <w:ind w:left="720" w:hanging="720"/>
      </w:pPr>
      <w:r>
        <w:tab/>
      </w:r>
      <w:r>
        <w:tab/>
        <w:t>Proctored Testing:  No Re</w:t>
      </w:r>
      <w:bookmarkStart w:id="0" w:name="_GoBack"/>
      <w:bookmarkEnd w:id="0"/>
      <w:r>
        <w:t>port</w:t>
      </w:r>
    </w:p>
    <w:p w:rsidR="004A2494" w:rsidRDefault="004A2494" w:rsidP="001B7451">
      <w:pPr>
        <w:tabs>
          <w:tab w:val="left" w:pos="360"/>
        </w:tabs>
        <w:spacing w:after="0" w:line="240" w:lineRule="auto"/>
        <w:ind w:left="720" w:hanging="720"/>
      </w:pPr>
    </w:p>
    <w:p w:rsidR="004A2494" w:rsidRDefault="004A2494" w:rsidP="001B7451">
      <w:pPr>
        <w:tabs>
          <w:tab w:val="left" w:pos="360"/>
        </w:tabs>
        <w:spacing w:after="0" w:line="240" w:lineRule="auto"/>
        <w:ind w:left="720" w:hanging="720"/>
      </w:pPr>
      <w:r>
        <w:tab/>
      </w:r>
      <w:r>
        <w:tab/>
        <w:t xml:space="preserve">RG:  Contract is signed with the Marriott.  Madsen wishes to resign as Treasurer, but will serve until a replacement is found.  The pattern for the Treasurer is that nothing much happens for most of the year, but during “RG Week” or “RG Month”  lots goes on, with closing out the books following.  </w:t>
      </w:r>
      <w:r w:rsidR="004B2899">
        <w:t xml:space="preserve">Walker has a speaker lined up:  topic is Mrs. Lafayette.  </w:t>
      </w:r>
    </w:p>
    <w:p w:rsidR="004B2899" w:rsidRDefault="004B2899" w:rsidP="001B7451">
      <w:pPr>
        <w:tabs>
          <w:tab w:val="left" w:pos="360"/>
        </w:tabs>
        <w:spacing w:after="0" w:line="240" w:lineRule="auto"/>
        <w:ind w:left="720" w:hanging="720"/>
      </w:pPr>
    </w:p>
    <w:p w:rsidR="004B2899" w:rsidRDefault="004B2899" w:rsidP="001B7451">
      <w:pPr>
        <w:tabs>
          <w:tab w:val="left" w:pos="360"/>
        </w:tabs>
        <w:spacing w:after="0" w:line="240" w:lineRule="auto"/>
        <w:ind w:left="720" w:hanging="720"/>
      </w:pPr>
      <w:r>
        <w:tab/>
      </w:r>
      <w:r>
        <w:tab/>
        <w:t>Scholarship:  Names will be forwarded to the BoD List, with formal announcement at the AG.</w:t>
      </w:r>
    </w:p>
    <w:p w:rsidR="004B2899" w:rsidRDefault="004B2899" w:rsidP="001B7451">
      <w:pPr>
        <w:tabs>
          <w:tab w:val="left" w:pos="360"/>
        </w:tabs>
        <w:spacing w:after="0" w:line="240" w:lineRule="auto"/>
        <w:ind w:left="720" w:hanging="720"/>
      </w:pPr>
      <w:r>
        <w:tab/>
      </w:r>
      <w:r>
        <w:tab/>
        <w:t>The July agenda should reflect an item to discuss/decide further funding of Scholarships.</w:t>
      </w:r>
    </w:p>
    <w:p w:rsidR="00FB0339" w:rsidRDefault="00FB0339" w:rsidP="00FB0339">
      <w:pPr>
        <w:tabs>
          <w:tab w:val="left" w:pos="360"/>
        </w:tabs>
        <w:spacing w:after="0" w:line="240" w:lineRule="auto"/>
        <w:ind w:left="720" w:hanging="720"/>
      </w:pPr>
    </w:p>
    <w:p w:rsidR="00FB0339" w:rsidRDefault="00FB0339" w:rsidP="001B7451">
      <w:pPr>
        <w:tabs>
          <w:tab w:val="left" w:pos="360"/>
        </w:tabs>
        <w:spacing w:after="0" w:line="240" w:lineRule="auto"/>
        <w:ind w:left="720" w:hanging="720"/>
      </w:pPr>
      <w:r>
        <w:tab/>
      </w:r>
      <w:r>
        <w:tab/>
        <w:t>RVC:  Final Report received from Art Mattson, thanking the Region for the opportunity to serve.  Noted some really memorable events.</w:t>
      </w:r>
    </w:p>
    <w:p w:rsidR="00FB0339" w:rsidRDefault="00FB0339" w:rsidP="001B7451">
      <w:pPr>
        <w:tabs>
          <w:tab w:val="left" w:pos="360"/>
        </w:tabs>
        <w:spacing w:after="0" w:line="240" w:lineRule="auto"/>
        <w:ind w:left="720" w:hanging="720"/>
      </w:pPr>
    </w:p>
    <w:p w:rsidR="00FB0339" w:rsidRDefault="00FB0339" w:rsidP="001B7451">
      <w:pPr>
        <w:tabs>
          <w:tab w:val="left" w:pos="360"/>
        </w:tabs>
        <w:spacing w:after="0" w:line="240" w:lineRule="auto"/>
        <w:ind w:left="720" w:hanging="720"/>
      </w:pPr>
      <w:r>
        <w:tab/>
        <w:t>E.</w:t>
      </w:r>
      <w:r>
        <w:tab/>
        <w:t xml:space="preserve">Co-ordinators:  </w:t>
      </w:r>
      <w:r w:rsidR="004B2899">
        <w:tab/>
      </w:r>
    </w:p>
    <w:p w:rsidR="00FB0339" w:rsidRDefault="00FB0339" w:rsidP="001B7451">
      <w:pPr>
        <w:tabs>
          <w:tab w:val="left" w:pos="360"/>
        </w:tabs>
        <w:spacing w:after="0" w:line="240" w:lineRule="auto"/>
        <w:ind w:left="720" w:hanging="720"/>
      </w:pPr>
      <w:r>
        <w:tab/>
      </w:r>
      <w:r>
        <w:tab/>
        <w:t>Data Officer:  Absent</w:t>
      </w:r>
    </w:p>
    <w:p w:rsidR="00FB0339" w:rsidRDefault="009A5842" w:rsidP="00FB0339">
      <w:pPr>
        <w:tabs>
          <w:tab w:val="left" w:pos="360"/>
        </w:tabs>
        <w:spacing w:after="0" w:line="240" w:lineRule="auto"/>
        <w:ind w:left="720" w:hanging="720"/>
      </w:pPr>
      <w:r>
        <w:tab/>
      </w:r>
      <w:r>
        <w:tab/>
        <w:t>MensaP</w:t>
      </w:r>
      <w:r w:rsidR="00FB0339">
        <w:t>hone:  Working just fine.  Hanne gets a call about once a week from the same person asking for an application.  She tells him how to apply, and directs him to the proper website.</w:t>
      </w:r>
    </w:p>
    <w:p w:rsidR="00FB0339" w:rsidRDefault="00FB0339" w:rsidP="00FB0339">
      <w:pPr>
        <w:tabs>
          <w:tab w:val="left" w:pos="360"/>
        </w:tabs>
        <w:spacing w:after="0" w:line="240" w:lineRule="auto"/>
        <w:ind w:left="720" w:hanging="720"/>
      </w:pPr>
    </w:p>
    <w:p w:rsidR="00FB0339" w:rsidRDefault="00FB0339" w:rsidP="00FB0339">
      <w:pPr>
        <w:tabs>
          <w:tab w:val="left" w:pos="360"/>
        </w:tabs>
        <w:spacing w:after="0" w:line="240" w:lineRule="auto"/>
        <w:ind w:left="720" w:hanging="720"/>
      </w:pPr>
      <w:r>
        <w:lastRenderedPageBreak/>
        <w:tab/>
      </w:r>
      <w:r>
        <w:tab/>
        <w:t xml:space="preserve">Open Forum:  Burnett reports no action currently, but she </w:t>
      </w:r>
      <w:r w:rsidR="00475C29">
        <w:t>n</w:t>
      </w:r>
      <w:r>
        <w:t>eeds to get her cell phone number off the website.  Instructed to contact Madsen directly.</w:t>
      </w:r>
    </w:p>
    <w:p w:rsidR="00FB0339" w:rsidRDefault="00FB0339" w:rsidP="00FB0339">
      <w:pPr>
        <w:tabs>
          <w:tab w:val="left" w:pos="360"/>
        </w:tabs>
        <w:spacing w:after="0" w:line="240" w:lineRule="auto"/>
        <w:ind w:left="720" w:hanging="720"/>
      </w:pPr>
    </w:p>
    <w:p w:rsidR="00E848D6" w:rsidRDefault="00FB0339" w:rsidP="00FB0339">
      <w:pPr>
        <w:tabs>
          <w:tab w:val="left" w:pos="360"/>
        </w:tabs>
        <w:spacing w:after="0" w:line="240" w:lineRule="auto"/>
        <w:ind w:left="720" w:hanging="720"/>
      </w:pPr>
      <w:r>
        <w:tab/>
      </w:r>
      <w:r>
        <w:tab/>
        <w:t xml:space="preserve">Roster:  To be included, membership must be current at 31 July.  The roster is constructed in August and should be in the September issue of the L.A. Mentary.    </w:t>
      </w:r>
    </w:p>
    <w:p w:rsidR="00FB0339" w:rsidRDefault="00FB0339" w:rsidP="00FB0339">
      <w:pPr>
        <w:tabs>
          <w:tab w:val="left" w:pos="360"/>
        </w:tabs>
        <w:spacing w:after="0" w:line="240" w:lineRule="auto"/>
        <w:ind w:left="720" w:hanging="720"/>
      </w:pPr>
      <w:r>
        <w:tab/>
      </w:r>
      <w:r>
        <w:tab/>
        <w:t>SIGHT:  Vacant</w:t>
      </w:r>
    </w:p>
    <w:p w:rsidR="00FB0339" w:rsidRDefault="00FB0339" w:rsidP="00FB0339">
      <w:pPr>
        <w:tabs>
          <w:tab w:val="left" w:pos="360"/>
        </w:tabs>
        <w:spacing w:after="0" w:line="240" w:lineRule="auto"/>
        <w:ind w:left="720" w:hanging="720"/>
      </w:pPr>
      <w:r>
        <w:tab/>
      </w:r>
      <w:r>
        <w:tab/>
        <w:t>SIGs:  No Report</w:t>
      </w:r>
    </w:p>
    <w:p w:rsidR="00FB0339" w:rsidRDefault="00FB0339" w:rsidP="00FB0339">
      <w:pPr>
        <w:tabs>
          <w:tab w:val="left" w:pos="360"/>
        </w:tabs>
        <w:spacing w:after="0" w:line="240" w:lineRule="auto"/>
        <w:ind w:left="720" w:hanging="720"/>
      </w:pPr>
      <w:r>
        <w:tab/>
      </w:r>
      <w:r>
        <w:tab/>
        <w:t>Webmaster:  Absent</w:t>
      </w:r>
    </w:p>
    <w:p w:rsidR="00FB0339" w:rsidRDefault="00FB0339" w:rsidP="00FB0339">
      <w:pPr>
        <w:tabs>
          <w:tab w:val="left" w:pos="360"/>
        </w:tabs>
        <w:spacing w:after="0" w:line="240" w:lineRule="auto"/>
        <w:ind w:left="720" w:hanging="720"/>
      </w:pPr>
      <w:r>
        <w:tab/>
      </w:r>
      <w:r>
        <w:tab/>
        <w:t>Ombudsman:  Absent</w:t>
      </w:r>
    </w:p>
    <w:p w:rsidR="00FB0339" w:rsidRDefault="00FB0339" w:rsidP="00FB0339">
      <w:pPr>
        <w:tabs>
          <w:tab w:val="left" w:pos="360"/>
        </w:tabs>
        <w:spacing w:after="0" w:line="240" w:lineRule="auto"/>
        <w:ind w:left="720" w:hanging="720"/>
      </w:pPr>
    </w:p>
    <w:p w:rsidR="00FB0339" w:rsidRDefault="00FB0339" w:rsidP="00FB0339">
      <w:pPr>
        <w:tabs>
          <w:tab w:val="left" w:pos="360"/>
        </w:tabs>
        <w:spacing w:after="0" w:line="240" w:lineRule="auto"/>
        <w:ind w:left="720" w:hanging="720"/>
      </w:pPr>
      <w:r>
        <w:tab/>
      </w:r>
      <w:r>
        <w:tab/>
        <w:t>Singles Mingle:  Six to eight attended, Sagray and the rest men;  Sagray notes that Singles and Coastal seem to attract either all men or all women, in almost perfect alternation.</w:t>
      </w:r>
    </w:p>
    <w:p w:rsidR="00FB0339" w:rsidRDefault="00FB0339" w:rsidP="00FB0339">
      <w:pPr>
        <w:tabs>
          <w:tab w:val="left" w:pos="360"/>
        </w:tabs>
        <w:spacing w:after="0" w:line="240" w:lineRule="auto"/>
        <w:ind w:left="720" w:hanging="720"/>
      </w:pPr>
    </w:p>
    <w:p w:rsidR="00FB0339" w:rsidRDefault="00FB0339" w:rsidP="00FB0339">
      <w:pPr>
        <w:tabs>
          <w:tab w:val="left" w:pos="360"/>
        </w:tabs>
        <w:spacing w:after="0" w:line="240" w:lineRule="auto"/>
        <w:ind w:left="720" w:hanging="720"/>
      </w:pPr>
      <w:r>
        <w:tab/>
        <w:t>F.</w:t>
      </w:r>
      <w:r>
        <w:tab/>
        <w:t>Staff:  Newsletter:  Russ has had some personal business which has delayed the June newsletter, but it is due out momentarily.  Sagray will follow-up.</w:t>
      </w:r>
    </w:p>
    <w:p w:rsidR="00FB0339" w:rsidRDefault="00FB0339" w:rsidP="00FB0339">
      <w:pPr>
        <w:tabs>
          <w:tab w:val="left" w:pos="360"/>
        </w:tabs>
        <w:spacing w:after="0" w:line="240" w:lineRule="auto"/>
        <w:ind w:left="720" w:hanging="720"/>
      </w:pPr>
      <w:r>
        <w:tab/>
      </w:r>
      <w:r>
        <w:tab/>
      </w:r>
    </w:p>
    <w:p w:rsidR="00FB0339" w:rsidRDefault="00FB0339" w:rsidP="00FB0339">
      <w:pPr>
        <w:tabs>
          <w:tab w:val="left" w:pos="360"/>
        </w:tabs>
        <w:spacing w:after="0" w:line="240" w:lineRule="auto"/>
        <w:ind w:left="720" w:hanging="720"/>
      </w:pPr>
      <w:r>
        <w:tab/>
      </w:r>
      <w:r>
        <w:tab/>
        <w:t>Calendar:  Absent</w:t>
      </w:r>
    </w:p>
    <w:p w:rsidR="00B96A3B" w:rsidRDefault="00B96A3B" w:rsidP="00FB0339">
      <w:pPr>
        <w:tabs>
          <w:tab w:val="left" w:pos="360"/>
        </w:tabs>
        <w:spacing w:after="0" w:line="240" w:lineRule="auto"/>
        <w:ind w:left="720" w:hanging="720"/>
      </w:pPr>
    </w:p>
    <w:p w:rsidR="00FB0339" w:rsidRDefault="00FB0339" w:rsidP="00FB0339">
      <w:pPr>
        <w:tabs>
          <w:tab w:val="left" w:pos="360"/>
        </w:tabs>
        <w:spacing w:after="0" w:line="240" w:lineRule="auto"/>
        <w:ind w:left="720" w:hanging="720"/>
      </w:pPr>
      <w:r>
        <w:t>Insertion:  Moved, Sagray/Walker to add Item C to Special Orders</w:t>
      </w:r>
      <w:r w:rsidR="00E848D6">
        <w:t>, re signatories on bank account.</w:t>
      </w:r>
      <w:r w:rsidR="00B96A3B">
        <w:t>.  Carried 7-1-2.</w:t>
      </w:r>
    </w:p>
    <w:p w:rsidR="00FB0339" w:rsidRDefault="00FB0339" w:rsidP="00FB0339">
      <w:pPr>
        <w:tabs>
          <w:tab w:val="left" w:pos="360"/>
        </w:tabs>
        <w:spacing w:after="0" w:line="240" w:lineRule="auto"/>
        <w:ind w:left="720" w:hanging="720"/>
      </w:pPr>
    </w:p>
    <w:p w:rsidR="00FB0339" w:rsidRDefault="00FB0339" w:rsidP="00FB0339">
      <w:pPr>
        <w:tabs>
          <w:tab w:val="left" w:pos="360"/>
        </w:tabs>
        <w:spacing w:after="0" w:line="240" w:lineRule="auto"/>
        <w:ind w:left="720" w:hanging="720"/>
      </w:pPr>
      <w:r>
        <w:t>III.</w:t>
      </w:r>
      <w:r>
        <w:tab/>
        <w:t>Special Orders:</w:t>
      </w:r>
    </w:p>
    <w:p w:rsidR="00FB0339" w:rsidRDefault="00FB0339" w:rsidP="00FB0339">
      <w:pPr>
        <w:tabs>
          <w:tab w:val="left" w:pos="360"/>
        </w:tabs>
        <w:spacing w:after="0" w:line="240" w:lineRule="auto"/>
        <w:ind w:left="720" w:hanging="720"/>
      </w:pPr>
      <w:r>
        <w:tab/>
        <w:t>A.  Vacancy of High Desert Area Secretary:  Carry over, Schneider absent and no-one else knows who a possible candidate may be.</w:t>
      </w:r>
    </w:p>
    <w:p w:rsidR="00FB0339" w:rsidRDefault="00FB0339" w:rsidP="00FB0339">
      <w:pPr>
        <w:tabs>
          <w:tab w:val="left" w:pos="360"/>
        </w:tabs>
        <w:spacing w:after="0" w:line="240" w:lineRule="auto"/>
        <w:ind w:left="720" w:hanging="720"/>
      </w:pPr>
    </w:p>
    <w:p w:rsidR="00FB0339" w:rsidRDefault="00FB0339" w:rsidP="00FB0339">
      <w:pPr>
        <w:tabs>
          <w:tab w:val="left" w:pos="360"/>
        </w:tabs>
        <w:spacing w:after="0" w:line="240" w:lineRule="auto"/>
        <w:ind w:left="720" w:hanging="720"/>
      </w:pPr>
      <w:r>
        <w:tab/>
        <w:t>B.  July Board Meeting:  Very important, scheduled for 9 July.  Budget and tax matters to be addressed.</w:t>
      </w:r>
    </w:p>
    <w:p w:rsidR="00B96A3B" w:rsidRDefault="00B96A3B" w:rsidP="00FB0339">
      <w:pPr>
        <w:tabs>
          <w:tab w:val="left" w:pos="360"/>
        </w:tabs>
        <w:spacing w:after="0" w:line="240" w:lineRule="auto"/>
        <w:ind w:left="720" w:hanging="720"/>
      </w:pPr>
    </w:p>
    <w:p w:rsidR="00B96A3B" w:rsidRDefault="00B96A3B" w:rsidP="00FB0339">
      <w:pPr>
        <w:tabs>
          <w:tab w:val="left" w:pos="360"/>
        </w:tabs>
        <w:spacing w:after="0" w:line="240" w:lineRule="auto"/>
        <w:ind w:left="720" w:hanging="720"/>
      </w:pPr>
      <w:r>
        <w:tab/>
        <w:t>C.  (1)Moved, Sagray/Walker, to add to the GLAAM bank account, as signatories, Desiree Sagray (LocSec), Jennifer Venola</w:t>
      </w:r>
      <w:r w:rsidR="009A5842">
        <w:t xml:space="preserve"> (Secretary), and Jonathan Elli</w:t>
      </w:r>
      <w:r>
        <w:t xml:space="preserve">ott (Treasurer).  (2)Moved, Walker/A. Wilson, to amend the Motion by also adding Ron Talkov (Fin. Comm. Chair) as signatory.  (3)Moved to amend the amendment, Wong/Walker, by removing Jennifer Venola from the list.  </w:t>
      </w:r>
    </w:p>
    <w:p w:rsidR="00B96A3B" w:rsidRDefault="00B96A3B" w:rsidP="00FB0339">
      <w:pPr>
        <w:tabs>
          <w:tab w:val="left" w:pos="360"/>
        </w:tabs>
        <w:spacing w:after="0" w:line="240" w:lineRule="auto"/>
        <w:ind w:left="720" w:hanging="720"/>
      </w:pPr>
      <w:r>
        <w:tab/>
      </w:r>
      <w:r>
        <w:tab/>
        <w:t xml:space="preserve">(4)Moved to amend the amendment, to remove LocSec or Treasurer from the signatory list if they are dating, M. Wilson, no second.  As to Motion (4), failed for lack of second.  As to Motion (3), carried, 8-1-1.  As to Motion (2), carried 7-3-0.  As to the main motion, as amended to read </w:t>
      </w:r>
      <w:r>
        <w:rPr>
          <w:u w:val="single"/>
        </w:rPr>
        <w:t xml:space="preserve">add to the GLAAM bank account, as signatories, Desiree Sagray (LocSec), Jonathan Elliott (Treasurer), and Ron Talkov (Fin. Comm. Chair.), </w:t>
      </w:r>
      <w:r>
        <w:t>carried, 9-1-0.</w:t>
      </w:r>
    </w:p>
    <w:p w:rsidR="00B7111A" w:rsidRDefault="00B7111A" w:rsidP="00FB0339">
      <w:pPr>
        <w:tabs>
          <w:tab w:val="left" w:pos="360"/>
        </w:tabs>
        <w:spacing w:after="0" w:line="240" w:lineRule="auto"/>
        <w:ind w:left="720" w:hanging="720"/>
      </w:pPr>
    </w:p>
    <w:p w:rsidR="00B7111A" w:rsidRDefault="00B7111A" w:rsidP="00FB0339">
      <w:pPr>
        <w:tabs>
          <w:tab w:val="left" w:pos="360"/>
        </w:tabs>
        <w:spacing w:after="0" w:line="240" w:lineRule="auto"/>
        <w:ind w:left="720" w:hanging="720"/>
      </w:pPr>
      <w:r>
        <w:tab/>
        <w:t>D.  Corollary to Special Order C, Moved, Walker/A. Wilson, to remove Sandra Smith as signatory on the GLAAM bank account.  Carried 9-1-0.</w:t>
      </w:r>
    </w:p>
    <w:p w:rsidR="00B7111A" w:rsidRDefault="00B7111A" w:rsidP="00FB0339">
      <w:pPr>
        <w:tabs>
          <w:tab w:val="left" w:pos="360"/>
        </w:tabs>
        <w:spacing w:after="0" w:line="240" w:lineRule="auto"/>
        <w:ind w:left="720" w:hanging="720"/>
      </w:pPr>
    </w:p>
    <w:p w:rsidR="00B7111A" w:rsidRDefault="00B7111A" w:rsidP="00FB0339">
      <w:pPr>
        <w:tabs>
          <w:tab w:val="left" w:pos="360"/>
        </w:tabs>
        <w:spacing w:after="0" w:line="240" w:lineRule="auto"/>
        <w:ind w:left="720" w:hanging="720"/>
      </w:pPr>
      <w:r>
        <w:t>IV.</w:t>
      </w:r>
      <w:r>
        <w:tab/>
        <w:t xml:space="preserve">Unfinished Business:  </w:t>
      </w:r>
    </w:p>
    <w:p w:rsidR="00441F7A" w:rsidRDefault="00B7111A" w:rsidP="00FB0339">
      <w:pPr>
        <w:tabs>
          <w:tab w:val="left" w:pos="360"/>
        </w:tabs>
        <w:spacing w:after="0" w:line="240" w:lineRule="auto"/>
        <w:ind w:left="720" w:hanging="720"/>
      </w:pPr>
      <w:r>
        <w:t xml:space="preserve">      </w:t>
      </w:r>
      <w:r w:rsidR="00441F7A">
        <w:tab/>
      </w:r>
      <w:r w:rsidR="00E848D6">
        <w:t>A.</w:t>
      </w:r>
      <w:r w:rsidR="00441F7A">
        <w:tab/>
      </w:r>
      <w:r>
        <w:t xml:space="preserve"> Leadership Development Workshop:  Contract with Embassy Sites Arcadia</w:t>
      </w:r>
      <w:r w:rsidR="00441F7A">
        <w:t xml:space="preserve"> f</w:t>
      </w:r>
      <w:r>
        <w:t>or</w:t>
      </w:r>
      <w:r w:rsidR="00441F7A">
        <w:t xml:space="preserve"> 26 June 2011.  Room   </w:t>
      </w:r>
      <w:r>
        <w:t>cost is $250 plus tax and “service charge”, total of $325.</w:t>
      </w:r>
      <w:r w:rsidR="00441F7A">
        <w:t xml:space="preserve"> </w:t>
      </w:r>
    </w:p>
    <w:p w:rsidR="00B7111A" w:rsidRDefault="00441F7A" w:rsidP="00FB0339">
      <w:pPr>
        <w:tabs>
          <w:tab w:val="left" w:pos="360"/>
        </w:tabs>
        <w:spacing w:after="0" w:line="240" w:lineRule="auto"/>
        <w:ind w:left="720" w:hanging="720"/>
      </w:pPr>
      <w:r>
        <w:t xml:space="preserve">    </w:t>
      </w:r>
      <w:r w:rsidR="00B7111A">
        <w:t xml:space="preserve"> </w:t>
      </w:r>
      <w:r>
        <w:t xml:space="preserve"> </w:t>
      </w:r>
      <w:r>
        <w:tab/>
      </w:r>
      <w:r>
        <w:tab/>
      </w:r>
      <w:r w:rsidR="00B7111A">
        <w:t xml:space="preserve"> </w:t>
      </w:r>
      <w:r>
        <w:t xml:space="preserve">Moved to approve, Sagray/Hanne.  Carried 6-1-3.  </w:t>
      </w:r>
    </w:p>
    <w:p w:rsidR="00B7111A" w:rsidRDefault="00B7111A" w:rsidP="00FB0339">
      <w:pPr>
        <w:tabs>
          <w:tab w:val="left" w:pos="360"/>
        </w:tabs>
        <w:spacing w:after="0" w:line="240" w:lineRule="auto"/>
        <w:ind w:left="720" w:hanging="720"/>
      </w:pPr>
    </w:p>
    <w:p w:rsidR="00B7111A" w:rsidRDefault="00B7111A" w:rsidP="00FB0339">
      <w:pPr>
        <w:tabs>
          <w:tab w:val="left" w:pos="360"/>
        </w:tabs>
        <w:spacing w:after="0" w:line="240" w:lineRule="auto"/>
        <w:ind w:left="720" w:hanging="720"/>
      </w:pPr>
      <w:r>
        <w:lastRenderedPageBreak/>
        <w:tab/>
      </w:r>
      <w:r w:rsidR="00441F7A">
        <w:tab/>
      </w:r>
      <w:r>
        <w:t>Moved to approve a budget of $1200 for the entire Workshop ($1000 to be reimbursed by National), Sagray/Hanne</w:t>
      </w:r>
    </w:p>
    <w:p w:rsidR="00441F7A" w:rsidRDefault="00B7111A" w:rsidP="00FB0339">
      <w:pPr>
        <w:tabs>
          <w:tab w:val="left" w:pos="360"/>
        </w:tabs>
        <w:spacing w:after="0" w:line="240" w:lineRule="auto"/>
        <w:ind w:left="720" w:hanging="720"/>
      </w:pPr>
      <w:r>
        <w:tab/>
      </w:r>
      <w:r w:rsidR="00441F7A">
        <w:tab/>
      </w:r>
      <w:r>
        <w:t>Moved to amend to $1500 budget for the entire Workshop, Smith/Walker.  Carried 5-3-2.</w:t>
      </w:r>
      <w:r w:rsidR="00441F7A">
        <w:t xml:space="preserve">  On the main motion,  as amended, the budget of $1500 is carried, 7-2-1.</w:t>
      </w:r>
    </w:p>
    <w:p w:rsidR="00441F7A" w:rsidRDefault="00441F7A" w:rsidP="00FB0339">
      <w:pPr>
        <w:tabs>
          <w:tab w:val="left" w:pos="360"/>
        </w:tabs>
        <w:spacing w:after="0" w:line="240" w:lineRule="auto"/>
        <w:ind w:left="720" w:hanging="720"/>
      </w:pPr>
    </w:p>
    <w:p w:rsidR="00441F7A" w:rsidRDefault="00441F7A" w:rsidP="00FB0339">
      <w:pPr>
        <w:tabs>
          <w:tab w:val="left" w:pos="360"/>
        </w:tabs>
        <w:spacing w:after="0" w:line="240" w:lineRule="auto"/>
        <w:ind w:left="720" w:hanging="720"/>
      </w:pPr>
      <w:r>
        <w:t xml:space="preserve">      </w:t>
      </w:r>
      <w:r>
        <w:tab/>
      </w:r>
      <w:r>
        <w:tab/>
        <w:t xml:space="preserve"> </w:t>
      </w:r>
      <w:r w:rsidR="00B7111A">
        <w:t>As for food, Moved, Sagray/Smith, to contract for a cat</w:t>
      </w:r>
      <w:r>
        <w:t>ered Italian themed luncheon</w:t>
      </w:r>
    </w:p>
    <w:p w:rsidR="00B7111A" w:rsidRDefault="00441F7A" w:rsidP="00FB0339">
      <w:pPr>
        <w:tabs>
          <w:tab w:val="left" w:pos="360"/>
        </w:tabs>
        <w:spacing w:after="0" w:line="240" w:lineRule="auto"/>
        <w:ind w:left="720" w:hanging="720"/>
      </w:pPr>
      <w:r>
        <w:t xml:space="preserve">    </w:t>
      </w:r>
      <w:r>
        <w:tab/>
      </w:r>
      <w:r>
        <w:tab/>
        <w:t xml:space="preserve"> at </w:t>
      </w:r>
      <w:r w:rsidR="00B7111A">
        <w:t>approximately $702 for 30 people.  Carried, 6-2-2</w:t>
      </w:r>
      <w:r>
        <w:t xml:space="preserve">.  </w:t>
      </w:r>
    </w:p>
    <w:p w:rsidR="00441F7A" w:rsidRDefault="00441F7A" w:rsidP="00FB0339">
      <w:pPr>
        <w:tabs>
          <w:tab w:val="left" w:pos="360"/>
        </w:tabs>
        <w:spacing w:after="0" w:line="240" w:lineRule="auto"/>
        <w:ind w:left="720" w:hanging="720"/>
      </w:pPr>
    </w:p>
    <w:p w:rsidR="00441F7A" w:rsidRDefault="00441F7A" w:rsidP="00FB0339">
      <w:pPr>
        <w:tabs>
          <w:tab w:val="left" w:pos="360"/>
        </w:tabs>
        <w:spacing w:after="0" w:line="240" w:lineRule="auto"/>
        <w:ind w:left="720" w:hanging="720"/>
      </w:pPr>
      <w:r>
        <w:tab/>
      </w:r>
      <w:r>
        <w:tab/>
        <w:t>The workshop will start at about 1000 hours, and finish up no later than 1700 hours (5:00 p.m.)</w:t>
      </w:r>
    </w:p>
    <w:p w:rsidR="00441F7A" w:rsidRDefault="00441F7A" w:rsidP="00FB0339">
      <w:pPr>
        <w:tabs>
          <w:tab w:val="left" w:pos="360"/>
        </w:tabs>
        <w:spacing w:after="0" w:line="240" w:lineRule="auto"/>
        <w:ind w:left="720" w:hanging="720"/>
      </w:pPr>
    </w:p>
    <w:p w:rsidR="00441F7A" w:rsidRDefault="00441F7A" w:rsidP="00FB0339">
      <w:pPr>
        <w:tabs>
          <w:tab w:val="left" w:pos="360"/>
        </w:tabs>
        <w:spacing w:after="0" w:line="240" w:lineRule="auto"/>
        <w:ind w:left="720" w:hanging="720"/>
      </w:pPr>
      <w:r>
        <w:tab/>
      </w:r>
      <w:r w:rsidR="00E848D6">
        <w:t>B.</w:t>
      </w:r>
      <w:r w:rsidR="00E848D6">
        <w:tab/>
      </w:r>
      <w:r>
        <w:t>Post Office Box:  No motion offered.</w:t>
      </w:r>
    </w:p>
    <w:p w:rsidR="00441F7A" w:rsidRDefault="00441F7A" w:rsidP="00FB0339">
      <w:pPr>
        <w:tabs>
          <w:tab w:val="left" w:pos="360"/>
        </w:tabs>
        <w:spacing w:after="0" w:line="240" w:lineRule="auto"/>
        <w:ind w:left="720" w:hanging="720"/>
      </w:pPr>
    </w:p>
    <w:p w:rsidR="00441F7A" w:rsidRDefault="00441F7A" w:rsidP="00FB0339">
      <w:pPr>
        <w:tabs>
          <w:tab w:val="left" w:pos="360"/>
        </w:tabs>
        <w:spacing w:after="0" w:line="240" w:lineRule="auto"/>
        <w:ind w:left="720" w:hanging="720"/>
      </w:pPr>
      <w:r>
        <w:t>V.</w:t>
      </w:r>
      <w:r>
        <w:tab/>
        <w:t>New Business</w:t>
      </w:r>
    </w:p>
    <w:p w:rsidR="00441F7A" w:rsidRDefault="00441F7A" w:rsidP="00FB0339">
      <w:pPr>
        <w:tabs>
          <w:tab w:val="left" w:pos="360"/>
        </w:tabs>
        <w:spacing w:after="0" w:line="240" w:lineRule="auto"/>
        <w:ind w:left="720" w:hanging="720"/>
      </w:pPr>
      <w:r>
        <w:tab/>
      </w:r>
      <w:r w:rsidR="00E848D6">
        <w:t>A.</w:t>
      </w:r>
      <w:r w:rsidR="00E848D6">
        <w:tab/>
      </w:r>
      <w:r>
        <w:t>Awards Committee Proposal:  Carry over to July meeting</w:t>
      </w:r>
    </w:p>
    <w:p w:rsidR="00441F7A" w:rsidRDefault="00441F7A" w:rsidP="00FB0339">
      <w:pPr>
        <w:tabs>
          <w:tab w:val="left" w:pos="360"/>
        </w:tabs>
        <w:spacing w:after="0" w:line="240" w:lineRule="auto"/>
        <w:ind w:left="720" w:hanging="720"/>
      </w:pPr>
      <w:r>
        <w:tab/>
      </w:r>
      <w:r w:rsidR="00E848D6">
        <w:t>B.</w:t>
      </w:r>
      <w:r w:rsidR="00E848D6">
        <w:tab/>
      </w:r>
      <w:r>
        <w:t>Budget:  Still not ready because last year is not closed out yet.  Area Secretaries and Delegates are asked to think about budgets for their areas.   It is possible, if necessary, for an area to request approval of going over budget.  On the subject of areas, and fund sources, suggestion that Amazon and like instructions be included in the newsletter as a regular feature.</w:t>
      </w:r>
    </w:p>
    <w:p w:rsidR="00E848D6" w:rsidRDefault="00441F7A" w:rsidP="00E848D6">
      <w:pPr>
        <w:tabs>
          <w:tab w:val="left" w:pos="360"/>
        </w:tabs>
        <w:spacing w:after="0" w:line="240" w:lineRule="auto"/>
        <w:ind w:left="720" w:hanging="720"/>
      </w:pPr>
      <w:r>
        <w:tab/>
      </w:r>
      <w:r w:rsidR="00E848D6">
        <w:t>C.</w:t>
      </w:r>
      <w:r w:rsidR="00E848D6">
        <w:tab/>
      </w:r>
      <w:r>
        <w:t xml:space="preserve">Lapsed member </w:t>
      </w:r>
      <w:r w:rsidR="00E848D6">
        <w:t>m</w:t>
      </w:r>
      <w:r>
        <w:t>ailing</w:t>
      </w:r>
      <w:r w:rsidR="00E848D6">
        <w:t>: National will be sending out lists of lapsed members; area secretaries, delegates, are asked to contact these people and encourage them to re-join.  If the contacts are documented, GLAAM will get 50-cents per contact.</w:t>
      </w:r>
    </w:p>
    <w:p w:rsidR="00E848D6" w:rsidRDefault="00E848D6" w:rsidP="00E848D6">
      <w:pPr>
        <w:tabs>
          <w:tab w:val="left" w:pos="360"/>
        </w:tabs>
        <w:spacing w:after="0" w:line="240" w:lineRule="auto"/>
        <w:ind w:left="720" w:hanging="720"/>
      </w:pPr>
    </w:p>
    <w:p w:rsidR="00E848D6" w:rsidRDefault="00E848D6" w:rsidP="00E848D6">
      <w:pPr>
        <w:tabs>
          <w:tab w:val="left" w:pos="360"/>
        </w:tabs>
        <w:spacing w:after="0" w:line="240" w:lineRule="auto"/>
        <w:ind w:left="720" w:hanging="720"/>
      </w:pPr>
      <w:r>
        <w:t>VI.</w:t>
      </w:r>
      <w:r>
        <w:tab/>
        <w:t>Closing</w:t>
      </w:r>
    </w:p>
    <w:p w:rsidR="00E848D6" w:rsidRDefault="00E848D6" w:rsidP="00E848D6">
      <w:pPr>
        <w:tabs>
          <w:tab w:val="left" w:pos="360"/>
        </w:tabs>
        <w:spacing w:after="0" w:line="240" w:lineRule="auto"/>
        <w:ind w:left="720" w:hanging="720"/>
      </w:pPr>
      <w:r>
        <w:tab/>
        <w:t xml:space="preserve">A. </w:t>
      </w:r>
      <w:r>
        <w:tab/>
        <w:t>Good of the Order:  Moved to extend the meeting by 10 minutes, Hanne/Walker, carried 8/1/0 (Wong left the meeting before the end of New Business</w:t>
      </w:r>
    </w:p>
    <w:p w:rsidR="00E848D6" w:rsidRDefault="00E848D6" w:rsidP="00E848D6">
      <w:pPr>
        <w:tabs>
          <w:tab w:val="left" w:pos="360"/>
        </w:tabs>
        <w:spacing w:after="0" w:line="240" w:lineRule="auto"/>
        <w:ind w:left="720" w:hanging="720"/>
      </w:pPr>
      <w:r>
        <w:tab/>
        <w:t xml:space="preserve">B.  </w:t>
      </w:r>
      <w:r>
        <w:tab/>
        <w:t>Suggesting that L.A.Mentary carry a regular section on communications and access thereof.</w:t>
      </w:r>
    </w:p>
    <w:p w:rsidR="00E848D6" w:rsidRDefault="00E848D6" w:rsidP="00E848D6">
      <w:pPr>
        <w:tabs>
          <w:tab w:val="left" w:pos="360"/>
        </w:tabs>
        <w:spacing w:after="0" w:line="240" w:lineRule="auto"/>
        <w:ind w:left="720" w:hanging="720"/>
      </w:pPr>
      <w:r>
        <w:tab/>
        <w:t>C.  Adjournment:  Moved Venola/      ?    . Carried, unanimous at 1315 hours.</w:t>
      </w:r>
    </w:p>
    <w:p w:rsidR="00E848D6" w:rsidRDefault="00E848D6" w:rsidP="00E848D6">
      <w:pPr>
        <w:tabs>
          <w:tab w:val="left" w:pos="360"/>
        </w:tabs>
        <w:spacing w:after="0" w:line="240" w:lineRule="auto"/>
        <w:ind w:left="720" w:hanging="720"/>
      </w:pPr>
    </w:p>
    <w:p w:rsidR="00E848D6" w:rsidRDefault="00E848D6" w:rsidP="00E848D6">
      <w:pPr>
        <w:tabs>
          <w:tab w:val="left" w:pos="360"/>
        </w:tabs>
        <w:spacing w:after="0" w:line="240" w:lineRule="auto"/>
        <w:ind w:left="720" w:hanging="720"/>
      </w:pPr>
      <w:r>
        <w:t>Jennifer Venola</w:t>
      </w:r>
    </w:p>
    <w:p w:rsidR="00E848D6" w:rsidRDefault="00E848D6" w:rsidP="00E848D6">
      <w:pPr>
        <w:tabs>
          <w:tab w:val="left" w:pos="360"/>
        </w:tabs>
        <w:spacing w:after="0" w:line="240" w:lineRule="auto"/>
        <w:ind w:left="720" w:hanging="720"/>
      </w:pPr>
    </w:p>
    <w:p w:rsidR="00441F7A" w:rsidRDefault="00441F7A" w:rsidP="00FB0339">
      <w:pPr>
        <w:tabs>
          <w:tab w:val="left" w:pos="360"/>
        </w:tabs>
        <w:spacing w:after="0" w:line="240" w:lineRule="auto"/>
        <w:ind w:left="720" w:hanging="720"/>
      </w:pPr>
    </w:p>
    <w:p w:rsidR="00B7111A" w:rsidRDefault="00B7111A" w:rsidP="00FB0339">
      <w:pPr>
        <w:tabs>
          <w:tab w:val="left" w:pos="360"/>
        </w:tabs>
        <w:spacing w:after="0" w:line="240" w:lineRule="auto"/>
        <w:ind w:left="720" w:hanging="720"/>
      </w:pPr>
      <w:r>
        <w:tab/>
      </w:r>
    </w:p>
    <w:p w:rsidR="00B7111A" w:rsidRDefault="00B7111A" w:rsidP="00FB0339">
      <w:pPr>
        <w:tabs>
          <w:tab w:val="left" w:pos="360"/>
        </w:tabs>
        <w:spacing w:after="0" w:line="240" w:lineRule="auto"/>
        <w:ind w:left="720" w:hanging="720"/>
      </w:pPr>
    </w:p>
    <w:p w:rsidR="00B96A3B" w:rsidRDefault="00B96A3B" w:rsidP="00FB0339">
      <w:pPr>
        <w:tabs>
          <w:tab w:val="left" w:pos="360"/>
        </w:tabs>
        <w:spacing w:after="0" w:line="240" w:lineRule="auto"/>
        <w:ind w:left="720" w:hanging="720"/>
      </w:pPr>
    </w:p>
    <w:p w:rsidR="00B96A3B" w:rsidRPr="00B96A3B" w:rsidRDefault="00B96A3B" w:rsidP="00FB0339">
      <w:pPr>
        <w:tabs>
          <w:tab w:val="left" w:pos="360"/>
        </w:tabs>
        <w:spacing w:after="0" w:line="240" w:lineRule="auto"/>
        <w:ind w:left="720" w:hanging="720"/>
      </w:pPr>
    </w:p>
    <w:p w:rsidR="00FB0339" w:rsidRDefault="00FB0339" w:rsidP="00FB0339">
      <w:pPr>
        <w:tabs>
          <w:tab w:val="left" w:pos="360"/>
        </w:tabs>
        <w:spacing w:after="0" w:line="240" w:lineRule="auto"/>
        <w:ind w:left="720" w:hanging="720"/>
      </w:pPr>
    </w:p>
    <w:p w:rsidR="004B2899" w:rsidRDefault="004B2899" w:rsidP="001B7451">
      <w:pPr>
        <w:tabs>
          <w:tab w:val="left" w:pos="360"/>
        </w:tabs>
        <w:spacing w:after="0" w:line="240" w:lineRule="auto"/>
        <w:ind w:left="720" w:hanging="720"/>
      </w:pPr>
      <w:r>
        <w:tab/>
      </w:r>
    </w:p>
    <w:p w:rsidR="001B7451" w:rsidRDefault="001B7451" w:rsidP="001B7451">
      <w:pPr>
        <w:tabs>
          <w:tab w:val="left" w:pos="360"/>
        </w:tabs>
        <w:spacing w:after="0" w:line="240" w:lineRule="auto"/>
        <w:ind w:left="720" w:hanging="720"/>
      </w:pPr>
    </w:p>
    <w:p w:rsidR="00AA2B86" w:rsidRDefault="00163C46" w:rsidP="00163C46">
      <w:pPr>
        <w:spacing w:after="0" w:line="240" w:lineRule="auto"/>
        <w:ind w:left="720" w:hanging="720"/>
      </w:pPr>
      <w:r>
        <w:tab/>
      </w:r>
      <w:r>
        <w:tab/>
      </w:r>
      <w:r>
        <w:tab/>
      </w:r>
    </w:p>
    <w:sectPr w:rsidR="00AA2B86" w:rsidSect="0026345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505" w:rsidRDefault="001E5505" w:rsidP="00E848D6">
      <w:pPr>
        <w:spacing w:after="0" w:line="240" w:lineRule="auto"/>
      </w:pPr>
      <w:r>
        <w:separator/>
      </w:r>
    </w:p>
  </w:endnote>
  <w:endnote w:type="continuationSeparator" w:id="0">
    <w:p w:rsidR="001E5505" w:rsidRDefault="001E5505" w:rsidP="00E84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8D6" w:rsidRDefault="00E848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98829"/>
      <w:docPartObj>
        <w:docPartGallery w:val="Page Numbers (Bottom of Page)"/>
        <w:docPartUnique/>
      </w:docPartObj>
    </w:sdtPr>
    <w:sdtEndPr/>
    <w:sdtContent>
      <w:p w:rsidR="00E848D6" w:rsidRDefault="002024FB">
        <w:pPr>
          <w:pStyle w:val="Footer"/>
          <w:jc w:val="right"/>
        </w:pPr>
        <w:r>
          <w:t xml:space="preserve">                                                 </w:t>
        </w:r>
        <w:r w:rsidR="005D37FB">
          <w:fldChar w:fldCharType="begin"/>
        </w:r>
        <w:r w:rsidR="005D37FB">
          <w:instrText xml:space="preserve"> PAGE   \* MERGEFORMAT </w:instrText>
        </w:r>
        <w:r w:rsidR="005D37FB">
          <w:fldChar w:fldCharType="separate"/>
        </w:r>
        <w:r w:rsidR="002D6D62">
          <w:rPr>
            <w:noProof/>
          </w:rPr>
          <w:t>2</w:t>
        </w:r>
        <w:r w:rsidR="005D37FB">
          <w:rPr>
            <w:noProof/>
          </w:rPr>
          <w:fldChar w:fldCharType="end"/>
        </w:r>
      </w:p>
    </w:sdtContent>
  </w:sdt>
  <w:p w:rsidR="00E848D6" w:rsidRDefault="00E848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8D6" w:rsidRDefault="00E848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505" w:rsidRDefault="001E5505" w:rsidP="00E848D6">
      <w:pPr>
        <w:spacing w:after="0" w:line="240" w:lineRule="auto"/>
      </w:pPr>
      <w:r>
        <w:separator/>
      </w:r>
    </w:p>
  </w:footnote>
  <w:footnote w:type="continuationSeparator" w:id="0">
    <w:p w:rsidR="001E5505" w:rsidRDefault="001E5505" w:rsidP="00E848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8D6" w:rsidRDefault="00E848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8D6" w:rsidRDefault="00E848D6">
    <w:pPr>
      <w:pStyle w:val="Header"/>
    </w:pPr>
  </w:p>
  <w:p w:rsidR="002024FB" w:rsidRDefault="002024FB">
    <w:pPr>
      <w:pStyle w:val="Header"/>
    </w:pPr>
  </w:p>
  <w:p w:rsidR="002024FB" w:rsidRDefault="002024FB">
    <w:pPr>
      <w:pStyle w:val="Header"/>
    </w:pPr>
  </w:p>
  <w:p w:rsidR="002024FB" w:rsidRDefault="002024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8D6" w:rsidRDefault="00E848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A0C13"/>
    <w:multiLevelType w:val="hybridMultilevel"/>
    <w:tmpl w:val="87D0BB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F42D98"/>
    <w:multiLevelType w:val="hybridMultilevel"/>
    <w:tmpl w:val="96CCA4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B42E70"/>
    <w:multiLevelType w:val="hybridMultilevel"/>
    <w:tmpl w:val="3A28A436"/>
    <w:lvl w:ilvl="0" w:tplc="5BF05F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B86"/>
    <w:rsid w:val="00091E5F"/>
    <w:rsid w:val="00163C46"/>
    <w:rsid w:val="001B7451"/>
    <w:rsid w:val="001E5505"/>
    <w:rsid w:val="002024FB"/>
    <w:rsid w:val="00263454"/>
    <w:rsid w:val="002D6D62"/>
    <w:rsid w:val="00441F7A"/>
    <w:rsid w:val="00453D9C"/>
    <w:rsid w:val="00475C29"/>
    <w:rsid w:val="004A2494"/>
    <w:rsid w:val="004B2899"/>
    <w:rsid w:val="0050360B"/>
    <w:rsid w:val="005D37FB"/>
    <w:rsid w:val="009A5842"/>
    <w:rsid w:val="00AA2B86"/>
    <w:rsid w:val="00B7111A"/>
    <w:rsid w:val="00B96A3B"/>
    <w:rsid w:val="00CB1034"/>
    <w:rsid w:val="00E848D6"/>
    <w:rsid w:val="00FB0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2B86"/>
    <w:pPr>
      <w:ind w:left="720"/>
      <w:contextualSpacing/>
    </w:pPr>
  </w:style>
  <w:style w:type="paragraph" w:styleId="Header">
    <w:name w:val="header"/>
    <w:basedOn w:val="Normal"/>
    <w:link w:val="HeaderChar"/>
    <w:uiPriority w:val="99"/>
    <w:semiHidden/>
    <w:unhideWhenUsed/>
    <w:rsid w:val="00E848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48D6"/>
  </w:style>
  <w:style w:type="paragraph" w:styleId="Footer">
    <w:name w:val="footer"/>
    <w:basedOn w:val="Normal"/>
    <w:link w:val="FooterChar"/>
    <w:uiPriority w:val="99"/>
    <w:unhideWhenUsed/>
    <w:rsid w:val="00E84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8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2B86"/>
    <w:pPr>
      <w:ind w:left="720"/>
      <w:contextualSpacing/>
    </w:pPr>
  </w:style>
  <w:style w:type="paragraph" w:styleId="Header">
    <w:name w:val="header"/>
    <w:basedOn w:val="Normal"/>
    <w:link w:val="HeaderChar"/>
    <w:uiPriority w:val="99"/>
    <w:semiHidden/>
    <w:unhideWhenUsed/>
    <w:rsid w:val="00E848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48D6"/>
  </w:style>
  <w:style w:type="paragraph" w:styleId="Footer">
    <w:name w:val="footer"/>
    <w:basedOn w:val="Normal"/>
    <w:link w:val="FooterChar"/>
    <w:uiPriority w:val="99"/>
    <w:unhideWhenUsed/>
    <w:rsid w:val="00E84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1283</Words>
  <Characters>7314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jon</cp:lastModifiedBy>
  <cp:revision>4</cp:revision>
  <dcterms:created xsi:type="dcterms:W3CDTF">2012-05-05T17:43:00Z</dcterms:created>
  <dcterms:modified xsi:type="dcterms:W3CDTF">2012-05-05T17:45:00Z</dcterms:modified>
</cp:coreProperties>
</file>